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40"/>
          <w:szCs w:val="40"/>
        </w:rPr>
      </w:pPr>
      <w:r>
        <w:rPr>
          <w:rFonts w:cs="Times New Roman" w:ascii="Edwardian Script ITC" w:hAnsi="Edwardian Script ITC"/>
          <w:b/>
          <w:color w:val="C00000"/>
          <w:sz w:val="72"/>
          <w:szCs w:val="72"/>
        </w:rPr>
        <w:t>W</w:t>
      </w:r>
      <w:r>
        <w:rPr>
          <w:rFonts w:cs="Times New Roman" w:ascii="Times New Roman" w:hAnsi="Times New Roman"/>
          <w:b/>
          <w:color w:val="C00000"/>
          <w:sz w:val="40"/>
          <w:szCs w:val="40"/>
        </w:rPr>
        <w:t xml:space="preserve">eekend we </w:t>
      </w:r>
      <w:r>
        <w:rPr>
          <w:rFonts w:cs="Times New Roman" w:ascii="Edwardian Script ITC" w:hAnsi="Edwardian Script ITC"/>
          <w:b/>
          <w:color w:val="C00000"/>
          <w:sz w:val="72"/>
          <w:szCs w:val="72"/>
        </w:rPr>
        <w:t>D</w:t>
      </w:r>
      <w:r>
        <w:rPr>
          <w:rFonts w:cs="Times New Roman" w:ascii="Times New Roman" w:hAnsi="Times New Roman"/>
          <w:b/>
          <w:color w:val="C00000"/>
          <w:sz w:val="40"/>
          <w:szCs w:val="40"/>
        </w:rPr>
        <w:t xml:space="preserve">woje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40"/>
          <w:szCs w:val="40"/>
        </w:rPr>
      </w:pPr>
      <w:r>
        <w:rPr>
          <w:rFonts w:cs="Times New Roman" w:ascii="Times New Roman" w:hAnsi="Times New Roman"/>
          <w:b/>
          <w:color w:val="C00000"/>
          <w:sz w:val="40"/>
          <w:szCs w:val="40"/>
        </w:rPr>
      </w:r>
    </w:p>
    <w:p>
      <w:pPr>
        <w:pStyle w:val="Normal"/>
        <w:jc w:val="center"/>
        <w:rPr>
          <w:rStyle w:val="Appleconvertedspace"/>
          <w:rFonts w:ascii="Times New Roman" w:hAnsi="Times New Roman" w:cs="Times New Roman"/>
          <w:b/>
          <w:b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color w:val="C00000"/>
          <w:sz w:val="24"/>
          <w:szCs w:val="24"/>
        </w:rPr>
        <w:t>Ty i… to dwie połówki jabłka. Szukaliście się długo. Teraz jesteście razem. Spędźcie romantyczne i niezapomniane chwile w Pensjonacie Admirał. Zapraszamy serdecznie.</w:t>
      </w:r>
    </w:p>
    <w:p>
      <w:pPr>
        <w:pStyle w:val="Normal"/>
        <w:spacing w:before="0" w:after="0"/>
        <w:jc w:val="center"/>
        <w:rPr>
          <w:rStyle w:val="Appleconvertedspace"/>
          <w:rFonts w:ascii="Times New Roman" w:hAnsi="Times New Roman" w:cs="Times New Roman"/>
          <w:b/>
          <w:b/>
          <w:color w:val="C00000"/>
          <w:sz w:val="24"/>
          <w:szCs w:val="24"/>
        </w:rPr>
      </w:pPr>
      <w:r>
        <w:rPr>
          <w:rStyle w:val="Appleconvertedspace"/>
          <w:rFonts w:cs="Times New Roman" w:ascii="Times New Roman" w:hAnsi="Times New Roman"/>
          <w:b/>
          <w:color w:val="C00000"/>
          <w:sz w:val="24"/>
          <w:szCs w:val="24"/>
        </w:rPr>
        <w:t>...Gwarantujemy Państwu miłą atmosferę, znakomitą kuchnię, relaks i odprężenie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Appleconvertedspace"/>
          <w:rFonts w:cs="Times New Roman" w:ascii="Times New Roman" w:hAnsi="Times New Roman"/>
          <w:b/>
          <w:color w:val="C00000"/>
          <w:sz w:val="24"/>
          <w:szCs w:val="24"/>
        </w:rPr>
        <w:t>także wyjątkową staranność obsługi</w:t>
      </w:r>
      <w:r>
        <w:rPr>
          <w:rStyle w:val="Appleconvertedspace"/>
          <w:rFonts w:cs="Times New Roman" w:ascii="Times New Roman" w:hAnsi="Times New Roman"/>
          <w:color w:val="C00000"/>
          <w:sz w:val="24"/>
          <w:szCs w:val="24"/>
        </w:rPr>
        <w:t>...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br/>
        <w:br/>
      </w:r>
    </w:p>
    <w:p>
      <w:pPr>
        <w:pStyle w:val="NormalWeb"/>
        <w:shd w:val="clear" w:color="auto" w:fill="FFFFFF"/>
        <w:spacing w:lineRule="atLeast" w:line="254" w:beforeAutospacing="0" w:before="0" w:afterAutospacing="0" w:after="0"/>
        <w:jc w:val="both"/>
        <w:textAlignment w:val="baseline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C00000"/>
          <w:sz w:val="22"/>
          <w:szCs w:val="22"/>
        </w:rPr>
      </w:pPr>
      <w:r>
        <w:rPr>
          <w:rStyle w:val="Strong"/>
          <w:color w:val="C00000"/>
          <w:sz w:val="22"/>
          <w:szCs w:val="22"/>
          <w:u w:val="single"/>
        </w:rPr>
        <w:t>Pakiet 3-dniowy (2 nocy)</w:t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 </w:t>
      </w:r>
    </w:p>
    <w:p>
      <w:pPr>
        <w:pStyle w:val="NormalWeb"/>
        <w:shd w:val="clear" w:color="auto" w:fill="FFFFFF"/>
        <w:spacing w:lineRule="atLeast" w:line="195" w:beforeAutospacing="0" w:before="0" w:afterAutospacing="0" w:after="0"/>
        <w:jc w:val="both"/>
        <w:textAlignment w:val="baseline"/>
        <w:rPr>
          <w:color w:val="595959"/>
          <w:sz w:val="22"/>
          <w:szCs w:val="22"/>
        </w:rPr>
      </w:pPr>
      <w:r>
        <w:rPr>
          <w:color w:val="000000"/>
          <w:sz w:val="22"/>
          <w:szCs w:val="22"/>
        </w:rPr>
        <w:t>Pokój 2-osobowy</w:t>
      </w:r>
      <w:r>
        <w:rPr>
          <w:rStyle w:val="Appleconvertedspace"/>
          <w:color w:val="000000"/>
          <w:sz w:val="22"/>
          <w:szCs w:val="22"/>
        </w:rPr>
        <w:t> </w:t>
      </w:r>
      <w:r>
        <w:rPr>
          <w:rStyle w:val="Strong"/>
          <w:color w:val="000000"/>
          <w:sz w:val="22"/>
          <w:szCs w:val="22"/>
        </w:rPr>
        <w:t>– 1</w:t>
      </w:r>
      <w:r>
        <w:rPr>
          <w:rStyle w:val="Strong"/>
          <w:color w:val="000000"/>
          <w:sz w:val="22"/>
          <w:szCs w:val="22"/>
        </w:rPr>
        <w:t>25</w:t>
      </w:r>
      <w:r>
        <w:rPr>
          <w:rStyle w:val="Strong"/>
          <w:color w:val="000000"/>
          <w:sz w:val="22"/>
          <w:szCs w:val="22"/>
        </w:rPr>
        <w:t>0 zł/pobyt</w:t>
      </w:r>
      <w:r>
        <w:rPr>
          <w:rStyle w:val="Appleconvertedspace"/>
          <w:color w:val="000000"/>
          <w:sz w:val="22"/>
          <w:szCs w:val="22"/>
        </w:rPr>
        <w:t>  *</w:t>
      </w:r>
      <w:r>
        <w:rPr>
          <w:color w:val="000000"/>
          <w:sz w:val="22"/>
          <w:szCs w:val="22"/>
        </w:rPr>
        <w:t>(cena za 2 osoby w pokoju)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Pakiet obejmuje;</w:t>
      </w:r>
    </w:p>
    <w:p>
      <w:pPr>
        <w:pStyle w:val="ListParagraph"/>
        <w:numPr>
          <w:ilvl w:val="0"/>
          <w:numId w:val="2"/>
        </w:numPr>
        <w:spacing w:lineRule="atLeast" w:line="20" w:before="0" w:after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2 noclegi ze  śniadaniem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 uroczysta romantyczna 3 daniowa kolacja przy świecach i lampce wina o wybranej przez Państwa godzinie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 obiad serwowany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Monitorowane miejsce parkingowe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Dostęp do bezprzewodowego internetu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Style w:val="Appleconvertedspace"/>
          <w:rFonts w:cs="Times New Roman" w:ascii="Times New Roman" w:hAnsi="Times New Roman"/>
          <w:bCs/>
          <w:iCs/>
          <w:color w:val="000000"/>
          <w:shd w:fill="FFFFFF" w:val="clear"/>
        </w:rPr>
        <w:t>Nieodpłatna wypożyczalnia</w:t>
      </w:r>
      <w:r>
        <w:rPr>
          <w:rStyle w:val="Appleconvertedspace"/>
          <w:rFonts w:cs="Times New Roman" w:ascii="Times New Roman" w:hAnsi="Times New Roman"/>
          <w:b/>
          <w:bCs/>
          <w:i/>
          <w:iCs/>
          <w:color w:val="000000"/>
          <w:shd w:fill="FFFFFF" w:val="clear"/>
        </w:rPr>
        <w:t xml:space="preserve">  </w:t>
      </w:r>
      <w:r>
        <w:rPr>
          <w:rFonts w:cs="Times New Roman" w:ascii="Times New Roman" w:hAnsi="Times New Roman"/>
          <w:color w:val="000000"/>
          <w:shd w:fill="FFFFFF" w:val="clear"/>
        </w:rPr>
        <w:t>Nordic Walking  ( po ustaleniu w recepcji)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spacing w:lineRule="atLeast" w:line="2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Nieodpłatna wypożyczalnia rowerów ( po ustaleniu w recepcji)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222222"/>
          <w:shd w:fill="FFFFFF" w:val="clear"/>
        </w:rPr>
      </w:pPr>
      <w:r>
        <w:rPr>
          <w:rFonts w:cs="Times New Roman" w:ascii="Times New Roman" w:hAnsi="Times New Roman"/>
          <w:b/>
        </w:rPr>
        <w:t>Informacje i rezerwacja</w:t>
      </w:r>
      <w:r>
        <w:rPr>
          <w:rFonts w:cs="Times New Roman" w:ascii="Times New Roman" w:hAnsi="Times New Roman"/>
          <w:color w:val="222222"/>
          <w:shd w:fill="FFFFFF" w:val="clear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222222"/>
          <w:shd w:fill="FFFFFF" w:val="clear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222222"/>
          <w:shd w:fill="FFFFFF" w:val="clear"/>
        </w:rPr>
        <w:t>Pensjonat  &amp; Restauracja  Admirał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84-140 Jastarnia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Ks. W. Kossak-Główczewskiego 21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shd w:fill="FFFFFF" w:val="clear"/>
        </w:rPr>
        <w:t>www.admiral-jastarnia.pl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tel. +48 58 675 29 04, 0-692-913-133</w:t>
      </w:r>
    </w:p>
    <w:p>
      <w:pPr>
        <w:pStyle w:val="Normal"/>
        <w:spacing w:before="0" w:after="0"/>
        <w:rPr>
          <w:rFonts w:ascii="Times New Roman" w:hAnsi="Times New Roman" w:cs="Times New Roman"/>
          <w:color w:val="C00000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e-mail; kontakt@admiral-jastarnia.pl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 Cena </w:t>
      </w:r>
      <w:bookmarkStart w:id="0" w:name="_GoBack"/>
      <w:bookmarkEnd w:id="0"/>
      <w:r>
        <w:rPr>
          <w:rFonts w:cs="Times New Roman" w:ascii="Times New Roman" w:hAnsi="Times New Roman"/>
        </w:rPr>
        <w:t>gwarantowana w sezonie niskim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Edwardian Script IT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2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f5286"/>
    <w:rPr/>
  </w:style>
  <w:style w:type="character" w:styleId="Strong">
    <w:name w:val="Strong"/>
    <w:basedOn w:val="DefaultParagraphFont"/>
    <w:uiPriority w:val="22"/>
    <w:qFormat/>
    <w:rsid w:val="00d6195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f528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619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1</Pages>
  <Words>137</Words>
  <Characters>862</Characters>
  <CharactersWithSpaces>1000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2022-02-06T10:13:00Z</dcterms:created>
  <dc:creator>E430</dc:creator>
  <dc:description/>
  <dc:language>pl-PL</dc:language>
  <cp:lastModifiedBy/>
  <dcterms:modified xsi:type="dcterms:W3CDTF">2025-01-27T19:53:24Z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