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72"/>
          <w:szCs w:val="72"/>
        </w:rPr>
        <w:t>U</w:t>
      </w:r>
      <w:r>
        <w:rPr>
          <w:rFonts w:cs="Times New Roman" w:ascii="Times New Roman" w:hAnsi="Times New Roman"/>
          <w:b/>
          <w:sz w:val="40"/>
          <w:szCs w:val="40"/>
        </w:rPr>
        <w:t xml:space="preserve">pominkowy </w:t>
      </w:r>
      <w:r>
        <w:rPr>
          <w:rFonts w:cs="Times New Roman" w:ascii="Times New Roman" w:hAnsi="Times New Roman"/>
          <w:b/>
          <w:sz w:val="72"/>
          <w:szCs w:val="72"/>
        </w:rPr>
        <w:t>V</w:t>
      </w:r>
      <w:r>
        <w:rPr>
          <w:rFonts w:cs="Times New Roman" w:ascii="Times New Roman" w:hAnsi="Times New Roman"/>
          <w:b/>
          <w:sz w:val="40"/>
          <w:szCs w:val="40"/>
        </w:rPr>
        <w:t xml:space="preserve">oucher </w:t>
      </w:r>
      <w:r>
        <w:rPr>
          <w:rFonts w:cs="Times New Roman" w:ascii="Times New Roman" w:hAnsi="Times New Roman"/>
          <w:b/>
          <w:sz w:val="72"/>
          <w:szCs w:val="72"/>
        </w:rPr>
        <w:t>P</w:t>
      </w:r>
      <w:r>
        <w:rPr>
          <w:rFonts w:cs="Times New Roman" w:ascii="Times New Roman" w:hAnsi="Times New Roman"/>
          <w:b/>
          <w:sz w:val="40"/>
          <w:szCs w:val="40"/>
        </w:rPr>
        <w:t>obytowy</w:t>
      </w:r>
    </w:p>
    <w:p>
      <w:pPr>
        <w:pStyle w:val="Normal"/>
        <w:spacing w:before="0" w:after="0"/>
        <w:jc w:val="center"/>
        <w:rPr>
          <w:rStyle w:val="Appleconvertedspace"/>
          <w:rFonts w:ascii="Times New Roman" w:hAnsi="Times New Roman" w:cs="Times New Roman"/>
          <w:b/>
          <w:b/>
          <w:color w:val="C00000"/>
        </w:rPr>
      </w:pPr>
      <w:r>
        <w:rPr>
          <w:rStyle w:val="Appleconvertedspace"/>
          <w:rFonts w:cs="Times New Roman" w:ascii="Times New Roman" w:hAnsi="Times New Roman"/>
          <w:b/>
          <w:color w:val="C00000"/>
        </w:rPr>
        <w:t>Podaruj prezent bliskiej osobie, podziękuj, zmotywuj...</w:t>
      </w:r>
    </w:p>
    <w:p>
      <w:pPr>
        <w:pStyle w:val="Normal"/>
        <w:spacing w:before="0" w:after="0"/>
        <w:jc w:val="center"/>
        <w:rPr>
          <w:rStyle w:val="Appleconvertedspace"/>
          <w:rFonts w:ascii="Times New Roman" w:hAnsi="Times New Roman" w:cs="Times New Roman"/>
          <w:b/>
          <w:b/>
          <w:color w:val="C00000"/>
        </w:rPr>
      </w:pPr>
      <w:r>
        <w:rPr>
          <w:rStyle w:val="Appleconvertedspace"/>
          <w:rFonts w:cs="Times New Roman" w:ascii="Times New Roman" w:hAnsi="Times New Roman"/>
          <w:b/>
          <w:color w:val="C00000"/>
        </w:rPr>
        <w:t xml:space="preserve">Elegancki, oryginalny, imienny Voucher to wspaniały prezent na obdarowanie bliskich, przyjaciół,  </w:t>
      </w:r>
    </w:p>
    <w:p>
      <w:pPr>
        <w:pStyle w:val="Normal"/>
        <w:spacing w:before="0" w:after="0"/>
        <w:jc w:val="center"/>
        <w:rPr>
          <w:rStyle w:val="Appleconvertedspace"/>
          <w:rFonts w:ascii="Times New Roman" w:hAnsi="Times New Roman" w:cs="Times New Roman"/>
          <w:b/>
          <w:b/>
          <w:color w:val="C00000"/>
        </w:rPr>
      </w:pPr>
      <w:r>
        <w:rPr>
          <w:rStyle w:val="Appleconvertedspace"/>
          <w:rFonts w:cs="Times New Roman" w:ascii="Times New Roman" w:hAnsi="Times New Roman"/>
          <w:b/>
          <w:color w:val="C00000"/>
        </w:rPr>
        <w:t>ważnego klienta lub pracownika...</w:t>
      </w:r>
    </w:p>
    <w:p>
      <w:pPr>
        <w:pStyle w:val="Normal"/>
        <w:spacing w:before="0" w:after="0"/>
        <w:jc w:val="center"/>
        <w:rPr>
          <w:rStyle w:val="Appleconvertedspace"/>
          <w:rFonts w:ascii="Times New Roman" w:hAnsi="Times New Roman" w:cs="Times New Roman"/>
          <w:b/>
          <w:b/>
          <w:color w:val="C00000"/>
        </w:rPr>
      </w:pPr>
      <w:r>
        <w:rPr>
          <w:rStyle w:val="Appleconvertedspace"/>
          <w:rFonts w:cs="Times New Roman" w:ascii="Times New Roman" w:hAnsi="Times New Roman"/>
          <w:b/>
          <w:color w:val="C00000"/>
        </w:rPr>
        <w:t>Doskonała niespodzianka dla nowożeńców, rodziców, jubilatów i wszystkich tych</w:t>
      </w:r>
    </w:p>
    <w:p>
      <w:pPr>
        <w:pStyle w:val="Normal"/>
        <w:spacing w:before="0" w:after="0"/>
        <w:jc w:val="center"/>
        <w:rPr>
          <w:rStyle w:val="Appleconvertedspace"/>
          <w:rFonts w:ascii="Times New Roman" w:hAnsi="Times New Roman" w:cs="Times New Roman"/>
          <w:b/>
          <w:b/>
          <w:color w:val="C00000"/>
        </w:rPr>
      </w:pPr>
      <w:r>
        <w:rPr>
          <w:rStyle w:val="Appleconvertedspace"/>
          <w:rFonts w:cs="Times New Roman" w:ascii="Times New Roman" w:hAnsi="Times New Roman"/>
          <w:b/>
          <w:color w:val="C00000"/>
        </w:rPr>
        <w:t>, którzy są dla Ciebie  bardzo ważni...</w:t>
      </w:r>
    </w:p>
    <w:p>
      <w:pPr>
        <w:pStyle w:val="Normal"/>
        <w:spacing w:before="0" w:after="0"/>
        <w:jc w:val="center"/>
        <w:rPr>
          <w:rStyle w:val="Appleconvertedspace"/>
          <w:rFonts w:ascii="Times New Roman" w:hAnsi="Times New Roman" w:cs="Times New Roman"/>
          <w:b/>
          <w:b/>
          <w:color w:val="C00000"/>
        </w:rPr>
      </w:pPr>
      <w:r>
        <w:rPr>
          <w:rFonts w:cs="Times New Roman" w:ascii="Times New Roman" w:hAnsi="Times New Roman"/>
          <w:b/>
          <w:color w:val="C00000"/>
        </w:rPr>
      </w:r>
    </w:p>
    <w:p>
      <w:pPr>
        <w:pStyle w:val="Normal"/>
        <w:spacing w:before="0" w:after="0"/>
        <w:jc w:val="center"/>
        <w:rPr>
          <w:rStyle w:val="Appleconvertedspace"/>
          <w:rFonts w:ascii="Times New Roman" w:hAnsi="Times New Roman" w:cs="Times New Roman"/>
          <w:b/>
          <w:b/>
          <w:color w:val="C00000"/>
        </w:rPr>
      </w:pPr>
      <w:r>
        <w:rPr>
          <w:rStyle w:val="Appleconvertedspace"/>
          <w:rFonts w:cs="Times New Roman" w:ascii="Times New Roman" w:hAnsi="Times New Roman"/>
          <w:b/>
          <w:color w:val="C00000"/>
        </w:rPr>
        <w:t>...Gwarantujemy Państwu miłą atmosferę, znakomitą kuchnię, relaks i odprężenie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Appleconvertedspace"/>
          <w:rFonts w:cs="Times New Roman" w:ascii="Times New Roman" w:hAnsi="Times New Roman"/>
          <w:b/>
          <w:color w:val="C00000"/>
        </w:rPr>
        <w:t>także wyjątkową staranność obsługi</w:t>
      </w:r>
      <w:r>
        <w:rPr>
          <w:rStyle w:val="Appleconvertedspace"/>
          <w:rFonts w:cs="Times New Roman" w:ascii="Times New Roman" w:hAnsi="Times New Roman"/>
          <w:color w:val="C00000"/>
        </w:rPr>
        <w:t>...</w:t>
      </w:r>
      <w:r>
        <w:rPr>
          <w:rFonts w:cs="Times New Roman" w:ascii="Times New Roman" w:hAnsi="Times New Roman"/>
          <w:color w:val="000000" w:themeColor="text1"/>
          <w:sz w:val="18"/>
          <w:szCs w:val="18"/>
        </w:rPr>
        <w:br/>
        <w:br/>
      </w:r>
    </w:p>
    <w:p>
      <w:pPr>
        <w:pStyle w:val="NormalWeb"/>
        <w:shd w:val="clear" w:color="auto" w:fill="FFFFFF"/>
        <w:spacing w:lineRule="atLeast" w:line="254" w:beforeAutospacing="0" w:before="0" w:afterAutospacing="0" w:after="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Web"/>
        <w:shd w:val="clear" w:color="auto" w:fill="FFFFFF"/>
        <w:spacing w:lineRule="atLeast" w:line="195" w:beforeAutospacing="0" w:before="0" w:afterAutospacing="0" w:after="0"/>
        <w:jc w:val="both"/>
        <w:textAlignment w:val="baseline"/>
        <w:rPr>
          <w:color w:val="C00000"/>
          <w:sz w:val="22"/>
          <w:szCs w:val="22"/>
        </w:rPr>
      </w:pPr>
      <w:r>
        <w:rPr>
          <w:rStyle w:val="Strong"/>
          <w:color w:val="C00000"/>
          <w:sz w:val="22"/>
          <w:szCs w:val="22"/>
          <w:u w:val="single"/>
        </w:rPr>
        <w:t>Pakiet 3-dniowy (2 nocy)</w:t>
      </w:r>
    </w:p>
    <w:p>
      <w:pPr>
        <w:pStyle w:val="NormalWeb"/>
        <w:shd w:val="clear" w:color="auto" w:fill="FFFFFF"/>
        <w:spacing w:lineRule="atLeast" w:line="195" w:beforeAutospacing="0" w:before="0" w:afterAutospacing="0" w:after="0"/>
        <w:jc w:val="both"/>
        <w:textAlignment w:val="baseline"/>
        <w:rPr>
          <w:color w:val="595959"/>
          <w:sz w:val="22"/>
          <w:szCs w:val="22"/>
        </w:rPr>
      </w:pPr>
      <w:r>
        <w:rPr>
          <w:color w:val="595959"/>
          <w:sz w:val="22"/>
          <w:szCs w:val="22"/>
        </w:rPr>
        <w:t> </w:t>
      </w:r>
    </w:p>
    <w:p>
      <w:pPr>
        <w:pStyle w:val="NormalWeb"/>
        <w:shd w:val="clear" w:color="auto" w:fill="FFFFFF"/>
        <w:spacing w:lineRule="atLeast" w:line="195" w:beforeAutospacing="0" w:before="0" w:afterAutospacing="0" w:after="0"/>
        <w:jc w:val="both"/>
        <w:textAlignment w:val="baseline"/>
        <w:rPr>
          <w:color w:val="595959"/>
          <w:sz w:val="22"/>
          <w:szCs w:val="22"/>
        </w:rPr>
      </w:pPr>
      <w:r>
        <w:rPr>
          <w:color w:val="000000"/>
          <w:sz w:val="22"/>
          <w:szCs w:val="22"/>
        </w:rPr>
        <w:t>Pokój 2-osobowy</w:t>
      </w:r>
      <w:r>
        <w:rPr>
          <w:rStyle w:val="Appleconvertedspace"/>
          <w:color w:val="000000"/>
          <w:sz w:val="22"/>
          <w:szCs w:val="22"/>
        </w:rPr>
        <w:t> </w:t>
      </w:r>
      <w:r>
        <w:rPr>
          <w:rStyle w:val="Strong"/>
          <w:color w:val="000000"/>
          <w:sz w:val="22"/>
          <w:szCs w:val="22"/>
        </w:rPr>
        <w:t>– od 800 zł/pobyt</w:t>
      </w:r>
      <w:r>
        <w:rPr>
          <w:rStyle w:val="Appleconvertedspace"/>
          <w:color w:val="000000"/>
          <w:sz w:val="22"/>
          <w:szCs w:val="22"/>
        </w:rPr>
        <w:t>  *</w:t>
      </w:r>
      <w:r>
        <w:rPr>
          <w:color w:val="000000"/>
          <w:sz w:val="22"/>
          <w:szCs w:val="22"/>
        </w:rPr>
        <w:t>(cena za 2 osoby w pokoju)</w:t>
      </w:r>
    </w:p>
    <w:p>
      <w:pPr>
        <w:pStyle w:val="Normal"/>
        <w:spacing w:lineRule="atLeast" w:line="2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</w:p>
    <w:p>
      <w:pPr>
        <w:pStyle w:val="Normal"/>
        <w:spacing w:lineRule="atLeast" w:line="2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Pakiet obejmuje;</w:t>
      </w:r>
    </w:p>
    <w:p>
      <w:pPr>
        <w:pStyle w:val="ListParagraph"/>
        <w:numPr>
          <w:ilvl w:val="0"/>
          <w:numId w:val="2"/>
        </w:numPr>
        <w:spacing w:lineRule="atLeast" w:line="20" w:before="0" w:after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2 noclegi ze  śniadaniem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Monitorowane miejsce parkingowe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Dostęp do bezprzewodowego internetu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Style w:val="Appleconvertedspace"/>
          <w:rFonts w:cs="Times New Roman" w:ascii="Times New Roman" w:hAnsi="Times New Roman"/>
          <w:bCs/>
          <w:iCs/>
          <w:shd w:fill="FFFFFF" w:val="clear"/>
        </w:rPr>
        <w:t>Nieodpłatna wypożyczalnia</w:t>
      </w:r>
      <w:r>
        <w:rPr>
          <w:rStyle w:val="Appleconvertedspace"/>
          <w:rFonts w:cs="Times New Roman" w:ascii="Times New Roman" w:hAnsi="Times New Roman"/>
          <w:b/>
          <w:bCs/>
          <w:i/>
          <w:iCs/>
          <w:shd w:fill="FFFFFF" w:val="clear"/>
        </w:rPr>
        <w:t xml:space="preserve">  </w:t>
      </w:r>
      <w:r>
        <w:rPr>
          <w:rFonts w:cs="Times New Roman" w:ascii="Times New Roman" w:hAnsi="Times New Roman"/>
          <w:shd w:fill="FFFFFF" w:val="clear"/>
        </w:rPr>
        <w:t>Nordic Walking  ( po ustaleniu w recepcji)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tLeast" w:line="195" w:beforeAutospacing="0" w:before="0" w:afterAutospacing="0" w:after="0"/>
        <w:textAlignment w:val="baseline"/>
        <w:rPr>
          <w:rStyle w:val="Strong"/>
          <w:color w:val="C00000"/>
          <w:sz w:val="22"/>
          <w:szCs w:val="22"/>
        </w:rPr>
      </w:pPr>
      <w:r>
        <w:rPr>
          <w:sz w:val="22"/>
          <w:szCs w:val="22"/>
        </w:rPr>
        <w:t>Nieodpłatna wypożyczalnia rowerów ( po ustaleniu w recepcji)</w:t>
      </w:r>
    </w:p>
    <w:p>
      <w:pPr>
        <w:pStyle w:val="NormalWeb"/>
        <w:shd w:val="clear" w:color="auto" w:fill="FFFFFF"/>
        <w:spacing w:lineRule="atLeast" w:line="195" w:beforeAutospacing="0" w:before="0" w:afterAutospacing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3594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08"/>
          <w:tab w:val="left" w:pos="3594" w:leader="none"/>
        </w:tabs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Dodatkowo  proponujemy:</w:t>
      </w:r>
    </w:p>
    <w:p>
      <w:pPr>
        <w:pStyle w:val="ListParagraph"/>
        <w:spacing w:lineRule="atLeast" w:line="20" w:before="0" w:after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  uroczysta romantyczna - 3 daniowa kolacja przy świecach i lampce wina </w:t>
      </w:r>
    </w:p>
    <w:p>
      <w:pPr>
        <w:pStyle w:val="ListParagraph"/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wybranej przez Państwa godzinie od 140 zł/os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 obiad serwowany  65 zł/os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Butelka wyśmienitego wina  w pokoju  od 85 zł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Niespodzianka w pokoju - bukiet kwiatów dla ukochanej -  cena do uzgodnienia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Romantyczna dekoracja pokoju - płatki róż, świece, patera owoców  -  od 60 zł</w:t>
      </w:r>
    </w:p>
    <w:p>
      <w:pPr>
        <w:pStyle w:val="ListParagraph"/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08"/>
          <w:tab w:val="left" w:pos="3594" w:leader="none"/>
        </w:tabs>
        <w:ind w:left="144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222222"/>
          <w:shd w:fill="FFFFFF" w:val="clear"/>
        </w:rPr>
      </w:pPr>
      <w:r>
        <w:rPr>
          <w:rFonts w:cs="Times New Roman" w:ascii="Times New Roman" w:hAnsi="Times New Roman"/>
          <w:b/>
        </w:rPr>
        <w:t>Informacje i rezerwacja</w:t>
      </w:r>
      <w:r>
        <w:rPr>
          <w:rFonts w:cs="Times New Roman" w:ascii="Times New Roman" w:hAnsi="Times New Roman"/>
          <w:color w:val="222222"/>
          <w:shd w:fill="FFFFFF" w:val="clear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val="222222"/>
          <w:shd w:fill="FFFFFF" w:val="clear"/>
        </w:rPr>
      </w:pPr>
      <w:r>
        <w:rPr>
          <w:rFonts w:cs="Times New Roman" w:ascii="Times New Roman" w:hAnsi="Times New Roman"/>
          <w:color w:val="222222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color w:val="222222"/>
          <w:shd w:fill="FFFFFF" w:val="clear"/>
        </w:rPr>
        <w:t>Pensjonat  &amp; Restauracja  Admirał</w:t>
      </w:r>
      <w:r>
        <w:rPr>
          <w:rFonts w:cs="Times New Roman" w:ascii="Times New Roman" w:hAnsi="Times New Roman"/>
          <w:color w:val="222222"/>
        </w:rPr>
        <w:br/>
      </w:r>
      <w:r>
        <w:rPr>
          <w:rFonts w:cs="Times New Roman" w:ascii="Times New Roman" w:hAnsi="Times New Roman"/>
          <w:color w:val="222222"/>
          <w:shd w:fill="FFFFFF" w:val="clear"/>
        </w:rPr>
        <w:t>84-140 Jastarnia</w:t>
      </w:r>
      <w:r>
        <w:rPr>
          <w:rFonts w:cs="Times New Roman" w:ascii="Times New Roman" w:hAnsi="Times New Roman"/>
          <w:color w:val="222222"/>
        </w:rPr>
        <w:br/>
      </w:r>
      <w:r>
        <w:rPr>
          <w:rFonts w:cs="Times New Roman" w:ascii="Times New Roman" w:hAnsi="Times New Roman"/>
          <w:color w:val="222222"/>
          <w:shd w:fill="FFFFFF" w:val="clear"/>
        </w:rPr>
        <w:t>Ks. W. Kossak-Główczewskiego 21</w:t>
      </w:r>
      <w:r>
        <w:rPr>
          <w:rFonts w:cs="Times New Roman" w:ascii="Times New Roman" w:hAnsi="Times New Roman"/>
          <w:color w:val="222222"/>
        </w:rPr>
        <w:br/>
      </w:r>
      <w:r>
        <w:rPr>
          <w:rFonts w:cs="Times New Roman" w:ascii="Times New Roman" w:hAnsi="Times New Roman"/>
          <w:color w:val="222222"/>
          <w:shd w:fill="FFFFFF" w:val="clear"/>
        </w:rPr>
        <w:t>www.admiral-jastarnia.pl</w:t>
      </w:r>
    </w:p>
    <w:p>
      <w:pPr>
        <w:pStyle w:val="Normal"/>
        <w:spacing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tel. +48 58 675 29 04, 0-692-913-133</w:t>
      </w:r>
    </w:p>
    <w:p>
      <w:pPr>
        <w:pStyle w:val="Normal"/>
        <w:spacing w:before="0" w:after="0"/>
        <w:rPr>
          <w:rFonts w:ascii="Times New Roman" w:hAnsi="Times New Roman" w:cs="Times New Roman"/>
          <w:color w:val="C00000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e-mail; kontakt@admiral-jastarnia.pl </w:t>
      </w:r>
    </w:p>
    <w:p>
      <w:pPr>
        <w:pStyle w:val="ListParagraph"/>
        <w:tabs>
          <w:tab w:val="clear" w:pos="708"/>
          <w:tab w:val="left" w:pos="3594" w:leader="none"/>
        </w:tabs>
        <w:spacing w:lineRule="atLeast" w:line="20" w:before="0" w:after="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ListParagraph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*Cena zagwarantowana w okresie niskim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75f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a2ca8"/>
    <w:rPr/>
  </w:style>
  <w:style w:type="character" w:styleId="Strong">
    <w:name w:val="Strong"/>
    <w:basedOn w:val="DefaultParagraphFont"/>
    <w:uiPriority w:val="22"/>
    <w:qFormat/>
    <w:rsid w:val="00ea2ca8"/>
    <w:rPr>
      <w:b/>
      <w:bCs/>
    </w:rPr>
  </w:style>
  <w:style w:type="character" w:styleId="HeaderChar" w:customStyle="1">
    <w:name w:val="Header Char"/>
    <w:basedOn w:val="DefaultParagraphFont"/>
    <w:uiPriority w:val="99"/>
    <w:qFormat/>
    <w:rsid w:val="00a374fb"/>
    <w:rPr/>
  </w:style>
  <w:style w:type="character" w:styleId="FooterChar" w:customStyle="1">
    <w:name w:val="Footer Char"/>
    <w:basedOn w:val="DefaultParagraphFont"/>
    <w:uiPriority w:val="99"/>
    <w:qFormat/>
    <w:rsid w:val="00a374f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a2c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ea2ca8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a374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a374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LibreOffice/7.3.4.2$Windows_X86_64 LibreOffice_project/728fec16bd5f605073805c3c9e7c4212a0120dc5</Application>
  <AppVersion>15.0000</AppVersion>
  <Pages>1</Pages>
  <Words>196</Words>
  <Characters>1204</Characters>
  <CharactersWithSpaces>1397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2020-12-10T12:04:00Z</dcterms:created>
  <dc:creator>E430</dc:creator>
  <dc:description/>
  <dc:language>pl-PL</dc:language>
  <cp:lastModifiedBy/>
  <dcterms:modified xsi:type="dcterms:W3CDTF">2025-01-27T19:54:50Z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